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7382" w14:textId="77777777" w:rsidR="00E02493" w:rsidRDefault="003434F7" w:rsidP="003434F7">
      <w:r>
        <w:t>Liturgie 22 februari 202</w:t>
      </w:r>
      <w:r w:rsidR="00E02493">
        <w:t>6</w:t>
      </w:r>
    </w:p>
    <w:p w14:paraId="1A041591" w14:textId="1E97FB8D" w:rsidR="003434F7" w:rsidRDefault="00E02493" w:rsidP="003434F7">
      <w:r>
        <w:t>V</w:t>
      </w:r>
      <w:r w:rsidR="003434F7">
        <w:t>OORBEREIDING</w:t>
      </w:r>
    </w:p>
    <w:p w14:paraId="29BC294E" w14:textId="77777777" w:rsidR="003434F7" w:rsidRDefault="003434F7" w:rsidP="003434F7">
      <w:r>
        <w:t>Muziek</w:t>
      </w:r>
    </w:p>
    <w:p w14:paraId="32894FB5" w14:textId="77777777" w:rsidR="003434F7" w:rsidRDefault="003434F7" w:rsidP="003434F7">
      <w:r>
        <w:t>Welkom en mededelingen</w:t>
      </w:r>
    </w:p>
    <w:p w14:paraId="58C39956" w14:textId="77777777" w:rsidR="003434F7" w:rsidRDefault="003434F7" w:rsidP="003434F7">
      <w:r>
        <w:t>Openingslied 695: 1,2,3,4,5 Heer, raak mij aan met uw adem</w:t>
      </w:r>
    </w:p>
    <w:p w14:paraId="62DE5620" w14:textId="77777777" w:rsidR="003434F7" w:rsidRDefault="003434F7" w:rsidP="003434F7">
      <w:r>
        <w:t>Bemoediging en groet</w:t>
      </w:r>
    </w:p>
    <w:p w14:paraId="069AFA52" w14:textId="77777777" w:rsidR="003434F7" w:rsidRDefault="003434F7" w:rsidP="003434F7">
      <w:r>
        <w:t>Drempelgebed in beurtspraak:</w:t>
      </w:r>
    </w:p>
    <w:p w14:paraId="0281D676" w14:textId="77777777" w:rsidR="003434F7" w:rsidRDefault="003434F7" w:rsidP="003434F7">
      <w:r>
        <w:t>V: Eeuwige, U bent het die ons roept: Waar ben je?</w:t>
      </w:r>
    </w:p>
    <w:p w14:paraId="4A0D28F6" w14:textId="77777777" w:rsidR="003434F7" w:rsidRDefault="003434F7" w:rsidP="003434F7">
      <w:r>
        <w:t>A: U zoekt ons, ook als wij ons verbergen,                                                                                                                    ons niet durven tonen aan U of aan elkaar</w:t>
      </w:r>
    </w:p>
    <w:p w14:paraId="75E932C4" w14:textId="77777777" w:rsidR="003434F7" w:rsidRDefault="003434F7" w:rsidP="003434F7">
      <w:r>
        <w:t>V: In onze gebrokenheid, vragen wij U, schreeuwen het soms uit: Waar bent U?</w:t>
      </w:r>
    </w:p>
    <w:p w14:paraId="0E4D9266" w14:textId="77777777" w:rsidR="003434F7" w:rsidRDefault="003434F7" w:rsidP="003434F7">
      <w:r>
        <w:t>A: Laat U toch aan ons zien                                                                                                                            tussen de brokstukken van deze wereld                                                                                                         toon ons Uw gelaat</w:t>
      </w:r>
    </w:p>
    <w:p w14:paraId="50F61D02" w14:textId="77777777" w:rsidR="003434F7" w:rsidRDefault="003434F7" w:rsidP="003434F7">
      <w:r>
        <w:t>V: Roep ons tot leven</w:t>
      </w:r>
    </w:p>
    <w:p w14:paraId="0CC3BA49" w14:textId="77777777" w:rsidR="003434F7" w:rsidRDefault="003434F7" w:rsidP="003434F7">
      <w:r>
        <w:t>A: Roep ons tot relatie met U en met elkaar</w:t>
      </w:r>
    </w:p>
    <w:p w14:paraId="4BCE2CDB" w14:textId="77777777" w:rsidR="003434F7" w:rsidRDefault="003434F7" w:rsidP="003434F7">
      <w:r>
        <w:t>V: want U toont zich waar liefde herstelt                                                                                                            en verbinding ontstaat</w:t>
      </w:r>
    </w:p>
    <w:p w14:paraId="3F9B9916" w14:textId="77777777" w:rsidR="003434F7" w:rsidRDefault="003434F7" w:rsidP="003434F7">
      <w:r>
        <w:t>A: Amen.</w:t>
      </w:r>
    </w:p>
    <w:p w14:paraId="4F4CBE6D" w14:textId="77777777" w:rsidR="003434F7" w:rsidRDefault="003434F7" w:rsidP="003434F7"/>
    <w:p w14:paraId="4E3248D8" w14:textId="77777777" w:rsidR="003434F7" w:rsidRDefault="003434F7" w:rsidP="003434F7">
      <w:r>
        <w:t>40-dagentijdproject met de kinderen: Van woestijn tot Paastuin</w:t>
      </w:r>
    </w:p>
    <w:p w14:paraId="458BE3C8" w14:textId="77777777" w:rsidR="003434F7" w:rsidRDefault="003434F7" w:rsidP="003434F7">
      <w:r>
        <w:t>Lied 608: 1 De steppe zal bloeien</w:t>
      </w:r>
    </w:p>
    <w:p w14:paraId="22AE3E55" w14:textId="77777777" w:rsidR="003434F7" w:rsidRDefault="003434F7" w:rsidP="003434F7">
      <w:r>
        <w:t>Kinderen gaan naar hun eigen ruimte en nemen het licht mee</w:t>
      </w:r>
    </w:p>
    <w:p w14:paraId="119A1215" w14:textId="77777777" w:rsidR="003434F7" w:rsidRDefault="003434F7" w:rsidP="003434F7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  <w:r>
        <w:t>: 301k (I= mannen, II = vrouwen)</w:t>
      </w:r>
    </w:p>
    <w:p w14:paraId="34E05B6F" w14:textId="77777777" w:rsidR="003434F7" w:rsidRDefault="003434F7" w:rsidP="003434F7">
      <w:r>
        <w:t>RONDOM HET WOORD</w:t>
      </w:r>
    </w:p>
    <w:p w14:paraId="1E2086E5" w14:textId="3350F7EE" w:rsidR="003434F7" w:rsidRDefault="003434F7" w:rsidP="003434F7">
      <w:r>
        <w:t>Ge</w:t>
      </w:r>
      <w:r w:rsidR="00E02493">
        <w:t>zongen ge</w:t>
      </w:r>
      <w:r>
        <w:t>bed</w:t>
      </w:r>
      <w:r w:rsidR="00E02493">
        <w:t>: lied 317 Grote God Gij hebt het zwijgen</w:t>
      </w:r>
    </w:p>
    <w:p w14:paraId="60E3C34D" w14:textId="77777777" w:rsidR="003434F7" w:rsidRDefault="003434F7" w:rsidP="003434F7">
      <w:r>
        <w:t>1</w:t>
      </w:r>
      <w:r w:rsidRPr="00641C50">
        <w:rPr>
          <w:vertAlign w:val="superscript"/>
        </w:rPr>
        <w:t>e</w:t>
      </w:r>
      <w:r>
        <w:t xml:space="preserve"> lezing: Genesis 2: 7-9, 3: 1-7</w:t>
      </w:r>
    </w:p>
    <w:p w14:paraId="1CC83F16" w14:textId="77777777" w:rsidR="003434F7" w:rsidRDefault="003434F7" w:rsidP="003434F7">
      <w:r>
        <w:t>Lied 825: 3 Hij blies ons van zijn adem in</w:t>
      </w:r>
    </w:p>
    <w:p w14:paraId="4928E7DD" w14:textId="77777777" w:rsidR="003434F7" w:rsidRDefault="003434F7" w:rsidP="003434F7">
      <w:r>
        <w:t>2</w:t>
      </w:r>
      <w:r w:rsidRPr="00B4526D">
        <w:rPr>
          <w:vertAlign w:val="superscript"/>
        </w:rPr>
        <w:t>e</w:t>
      </w:r>
      <w:r>
        <w:t xml:space="preserve"> lezing: </w:t>
      </w:r>
      <w:proofErr w:type="spellStart"/>
      <w:r>
        <w:t>Matteus</w:t>
      </w:r>
      <w:proofErr w:type="spellEnd"/>
      <w:r>
        <w:t xml:space="preserve"> 4: 1-11</w:t>
      </w:r>
    </w:p>
    <w:p w14:paraId="4153DDF4" w14:textId="77777777" w:rsidR="003434F7" w:rsidRDefault="003434F7" w:rsidP="003434F7">
      <w:r>
        <w:t>Lied 539: Jezus diep in de woestijn</w:t>
      </w:r>
    </w:p>
    <w:p w14:paraId="4976BD38" w14:textId="77777777" w:rsidR="003434F7" w:rsidRDefault="003434F7" w:rsidP="003434F7">
      <w:r>
        <w:t>Uitleg en verkondiging</w:t>
      </w:r>
    </w:p>
    <w:p w14:paraId="6B45F68A" w14:textId="77777777" w:rsidR="003434F7" w:rsidRDefault="003434F7" w:rsidP="003434F7">
      <w:r>
        <w:t>Lied 538: Een mens te zijn op aarde</w:t>
      </w:r>
    </w:p>
    <w:p w14:paraId="76100D3B" w14:textId="77777777" w:rsidR="003434F7" w:rsidRDefault="003434F7" w:rsidP="003434F7">
      <w:r>
        <w:lastRenderedPageBreak/>
        <w:t>RONDOM HET DELEN</w:t>
      </w:r>
    </w:p>
    <w:p w14:paraId="60D88F6F" w14:textId="77777777" w:rsidR="003434F7" w:rsidRDefault="003434F7" w:rsidP="003434F7">
      <w:r>
        <w:t>Toelichting bij bloemen en kaart</w:t>
      </w:r>
    </w:p>
    <w:p w14:paraId="6F039107" w14:textId="77777777" w:rsidR="003434F7" w:rsidRDefault="003434F7" w:rsidP="003434F7">
      <w:r>
        <w:t>Dankgebed en voorbeden, met acclamatie 368</w:t>
      </w:r>
      <w:r w:rsidRPr="00BF7456">
        <w:rPr>
          <w:vertAlign w:val="superscript"/>
        </w:rPr>
        <w:t>e</w:t>
      </w:r>
      <w:r>
        <w:t>: God in de hemelen, zie naar uw mensen</w:t>
      </w:r>
    </w:p>
    <w:p w14:paraId="76DFB579" w14:textId="77777777" w:rsidR="003434F7" w:rsidRDefault="003434F7" w:rsidP="003434F7">
      <w:r>
        <w:t>Stil gebed en gezamenlijk Onze Vader</w:t>
      </w:r>
    </w:p>
    <w:p w14:paraId="7F41CD94" w14:textId="77777777" w:rsidR="003434F7" w:rsidRDefault="003434F7" w:rsidP="003434F7">
      <w:r>
        <w:t>Toelichting bij de collectedoelen</w:t>
      </w:r>
    </w:p>
    <w:p w14:paraId="1A7892E4" w14:textId="77777777" w:rsidR="003434F7" w:rsidRDefault="003434F7" w:rsidP="003434F7">
      <w:pPr>
        <w:pStyle w:val="Lijstalinea"/>
        <w:numPr>
          <w:ilvl w:val="0"/>
          <w:numId w:val="1"/>
        </w:numPr>
      </w:pPr>
      <w:r>
        <w:t>Kinderen komen terug</w:t>
      </w:r>
    </w:p>
    <w:p w14:paraId="1EA7EC81" w14:textId="77777777" w:rsidR="003434F7" w:rsidRDefault="003434F7" w:rsidP="003434F7">
      <w:r>
        <w:t>Inzameling van de gaven</w:t>
      </w:r>
    </w:p>
    <w:p w14:paraId="2B28C2C4" w14:textId="77777777" w:rsidR="003434F7" w:rsidRDefault="003434F7" w:rsidP="003434F7"/>
    <w:p w14:paraId="55C4B1FE" w14:textId="77777777" w:rsidR="003434F7" w:rsidRDefault="003434F7" w:rsidP="003434F7">
      <w:r>
        <w:t>OP WEG</w:t>
      </w:r>
    </w:p>
    <w:p w14:paraId="75ED407A" w14:textId="77777777" w:rsidR="003434F7" w:rsidRDefault="003434F7" w:rsidP="003434F7">
      <w:r>
        <w:t>Slotlied 689 (met deels andere woorden, ook van Huub Oosterhuis)</w:t>
      </w:r>
    </w:p>
    <w:p w14:paraId="29CF750B" w14:textId="77777777" w:rsidR="003434F7" w:rsidRDefault="003434F7" w:rsidP="003434F7">
      <w:r>
        <w:t>1: onveranderd</w:t>
      </w:r>
    </w:p>
    <w:p w14:paraId="16C9F00E" w14:textId="2710B404" w:rsidR="003434F7" w:rsidRDefault="003434F7" w:rsidP="003434F7">
      <w:r>
        <w:t xml:space="preserve">2: </w:t>
      </w:r>
      <w:r w:rsidRPr="00605DE7">
        <w:t xml:space="preserve">Het meeste gaat voorbij, </w:t>
      </w:r>
      <w:r>
        <w:t xml:space="preserve">                                                                                                                                    </w:t>
      </w:r>
      <w:r w:rsidRPr="00605DE7">
        <w:t xml:space="preserve">maar meer en meer wordt Hij </w:t>
      </w:r>
      <w:r>
        <w:t xml:space="preserve">                                                                                                                                  </w:t>
      </w:r>
      <w:r w:rsidRPr="00605DE7">
        <w:t xml:space="preserve">de toekomst die ons wacht. </w:t>
      </w:r>
      <w:r>
        <w:t xml:space="preserve">                                                                                                                                        </w:t>
      </w:r>
      <w:r w:rsidRPr="00605DE7">
        <w:t xml:space="preserve">Bij Hem is geen verraad, </w:t>
      </w:r>
      <w:r>
        <w:t xml:space="preserve">                                                                                                                                       </w:t>
      </w:r>
      <w:r w:rsidRPr="00605DE7">
        <w:t xml:space="preserve">Hij zelf heeft ons gemaakt. </w:t>
      </w:r>
      <w:r>
        <w:t xml:space="preserve">                                                                                                                                         </w:t>
      </w:r>
      <w:r w:rsidRPr="00605DE7">
        <w:t xml:space="preserve">Hij peilt en proeft ons hart. </w:t>
      </w:r>
      <w:r>
        <w:t xml:space="preserve">                                                                                                                                                 </w:t>
      </w:r>
      <w:r w:rsidRPr="00605DE7">
        <w:t xml:space="preserve">Wij leven maar niet echt, </w:t>
      </w:r>
      <w:r>
        <w:t xml:space="preserve">                                                                                                                                                                          </w:t>
      </w:r>
      <w:r w:rsidRPr="00605DE7">
        <w:t xml:space="preserve">zijn land van rust en recht aanschouwen wij van verre. </w:t>
      </w:r>
      <w:r>
        <w:t xml:space="preserve">                                                                                         </w:t>
      </w:r>
      <w:r w:rsidRPr="00605DE7">
        <w:t xml:space="preserve">Woestijn is om ons heen </w:t>
      </w:r>
      <w:r>
        <w:t xml:space="preserve">                                                                                                                                                      </w:t>
      </w:r>
      <w:r w:rsidRPr="00605DE7">
        <w:t xml:space="preserve">en allen, één voor  één, </w:t>
      </w:r>
      <w:r>
        <w:t xml:space="preserve">                                                                                                                                       </w:t>
      </w:r>
      <w:r w:rsidRPr="00605DE7">
        <w:t>vervreemden, vallen</w:t>
      </w:r>
      <w:r w:rsidR="005456BF">
        <w:t>,</w:t>
      </w:r>
      <w:r w:rsidRPr="00605DE7">
        <w:t xml:space="preserve"> sterven.</w:t>
      </w:r>
    </w:p>
    <w:p w14:paraId="5C0B0062" w14:textId="77777777" w:rsidR="003434F7" w:rsidRDefault="003434F7" w:rsidP="003434F7">
      <w:r>
        <w:t>3. onveranderd</w:t>
      </w:r>
    </w:p>
    <w:p w14:paraId="2D1A8B64" w14:textId="77777777" w:rsidR="003434F7" w:rsidRDefault="003434F7" w:rsidP="003434F7"/>
    <w:p w14:paraId="6E62425C" w14:textId="77777777" w:rsidR="003434F7" w:rsidRDefault="003434F7" w:rsidP="003434F7">
      <w:r>
        <w:t>Zending en zegen, 3x Amen.</w:t>
      </w:r>
    </w:p>
    <w:sectPr w:rsidR="0034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2412"/>
    <w:multiLevelType w:val="hybridMultilevel"/>
    <w:tmpl w:val="F5DED9AA"/>
    <w:lvl w:ilvl="0" w:tplc="014653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8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10"/>
    <w:rsid w:val="003434F7"/>
    <w:rsid w:val="005456BF"/>
    <w:rsid w:val="0059042A"/>
    <w:rsid w:val="005C6E07"/>
    <w:rsid w:val="006204AE"/>
    <w:rsid w:val="00641C50"/>
    <w:rsid w:val="00701C25"/>
    <w:rsid w:val="00B4526D"/>
    <w:rsid w:val="00BF7456"/>
    <w:rsid w:val="00D64210"/>
    <w:rsid w:val="00D82C68"/>
    <w:rsid w:val="00E02493"/>
    <w:rsid w:val="00E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155A"/>
  <w15:chartTrackingRefBased/>
  <w15:docId w15:val="{40B0D380-BC52-427D-A7AB-E27203FD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4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4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4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4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4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4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4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4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4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421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421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42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42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42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42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4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4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4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42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42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421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421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4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4</cp:revision>
  <dcterms:created xsi:type="dcterms:W3CDTF">2026-02-17T11:39:00Z</dcterms:created>
  <dcterms:modified xsi:type="dcterms:W3CDTF">2026-02-17T18:20:00Z</dcterms:modified>
</cp:coreProperties>
</file>